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E4" w:rsidRPr="006C3FF1" w:rsidRDefault="005B32DC" w:rsidP="005B32DC">
      <w:pPr>
        <w:jc w:val="center"/>
        <w:rPr>
          <w:rFonts w:ascii="Arial" w:hAnsi="Arial" w:cs="Arial"/>
          <w:b/>
          <w:sz w:val="24"/>
          <w:szCs w:val="24"/>
          <w:lang w:val="nl-BE"/>
        </w:rPr>
      </w:pPr>
      <w:bookmarkStart w:id="0" w:name="_GoBack"/>
      <w:bookmarkEnd w:id="0"/>
      <w:r w:rsidRPr="006C3FF1">
        <w:rPr>
          <w:rFonts w:ascii="Arial" w:hAnsi="Arial" w:cs="Arial"/>
          <w:b/>
          <w:sz w:val="24"/>
          <w:szCs w:val="24"/>
          <w:lang w:val="nl-BE"/>
        </w:rPr>
        <w:t>Bijlage 8</w:t>
      </w:r>
      <w:r w:rsidR="00A32DFA">
        <w:rPr>
          <w:rFonts w:ascii="Arial" w:hAnsi="Arial" w:cs="Arial"/>
          <w:b/>
          <w:sz w:val="24"/>
          <w:szCs w:val="24"/>
          <w:lang w:val="nl-BE"/>
        </w:rPr>
        <w:t>7</w:t>
      </w:r>
    </w:p>
    <w:p w:rsidR="005B32DC" w:rsidRPr="006C3FF1" w:rsidRDefault="00917785" w:rsidP="005B32DC">
      <w:pPr>
        <w:jc w:val="center"/>
        <w:rPr>
          <w:rFonts w:ascii="Arial" w:eastAsia="Times New Roman" w:hAnsi="Arial" w:cs="Arial"/>
          <w:b/>
          <w:sz w:val="24"/>
          <w:szCs w:val="24"/>
          <w:lang w:val="nl-BE"/>
        </w:rPr>
      </w:pPr>
      <w:r w:rsidRPr="006C3FF1">
        <w:rPr>
          <w:rFonts w:ascii="Arial" w:eastAsia="Times New Roman" w:hAnsi="Arial" w:cs="Arial"/>
          <w:b/>
          <w:sz w:val="24"/>
          <w:szCs w:val="24"/>
          <w:lang w:val="nl-BE"/>
        </w:rPr>
        <w:t>Lijst van plaatsen waarvoor p</w:t>
      </w:r>
      <w:r w:rsidR="005B32DC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seudocodes </w:t>
      </w:r>
      <w:r w:rsidRPr="006C3FF1">
        <w:rPr>
          <w:rFonts w:ascii="Arial" w:eastAsia="Times New Roman" w:hAnsi="Arial" w:cs="Arial"/>
          <w:b/>
          <w:sz w:val="24"/>
          <w:szCs w:val="24"/>
          <w:lang w:val="nl-BE"/>
        </w:rPr>
        <w:t>verplicht moeten vermeld worden</w:t>
      </w:r>
      <w:r w:rsidR="005B32DC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 </w:t>
      </w:r>
      <w:r w:rsidRPr="006C3FF1">
        <w:rPr>
          <w:rFonts w:ascii="Arial" w:eastAsia="Times New Roman" w:hAnsi="Arial" w:cs="Arial"/>
          <w:b/>
          <w:sz w:val="24"/>
          <w:szCs w:val="24"/>
          <w:lang w:val="nl-BE"/>
        </w:rPr>
        <w:t>door de verpleegkundige</w:t>
      </w:r>
      <w:r w:rsidR="0030088F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 en lijst van pseudocodes</w:t>
      </w:r>
    </w:p>
    <w:p w:rsidR="005B32DC" w:rsidRPr="006C3FF1" w:rsidRDefault="003D3FAB" w:rsidP="001452B0">
      <w:pPr>
        <w:pStyle w:val="Lijstalinea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4"/>
          <w:szCs w:val="24"/>
          <w:lang w:val="nl-BE"/>
        </w:rPr>
      </w:pPr>
      <w:r>
        <w:rPr>
          <w:rFonts w:ascii="Arial" w:eastAsia="Times New Roman" w:hAnsi="Arial" w:cs="Arial"/>
          <w:b/>
          <w:sz w:val="24"/>
          <w:szCs w:val="24"/>
          <w:lang w:val="nl-BE"/>
        </w:rPr>
        <w:t xml:space="preserve">In het kader van </w:t>
      </w:r>
      <w:r w:rsidR="001452B0" w:rsidRPr="003D3FAB">
        <w:rPr>
          <w:rFonts w:ascii="Arial" w:eastAsia="Times New Roman" w:hAnsi="Arial" w:cs="Arial"/>
          <w:b/>
          <w:sz w:val="24"/>
          <w:szCs w:val="24"/>
          <w:lang w:val="nl-BE"/>
        </w:rPr>
        <w:t xml:space="preserve">ambulante verzorging van </w:t>
      </w:r>
      <w:r w:rsidR="00917785" w:rsidRPr="003D3FAB">
        <w:rPr>
          <w:rFonts w:ascii="Arial" w:eastAsia="Times New Roman" w:hAnsi="Arial" w:cs="Arial"/>
          <w:b/>
          <w:sz w:val="24"/>
          <w:szCs w:val="24"/>
          <w:lang w:val="nl-BE"/>
        </w:rPr>
        <w:t>de</w:t>
      </w:r>
      <w:r w:rsidR="00917785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 rubriek in artikel 8</w:t>
      </w:r>
      <w:r w:rsidR="00170DFD" w:rsidRPr="006C3FF1">
        <w:rPr>
          <w:rFonts w:ascii="Arial" w:eastAsia="Times New Roman" w:hAnsi="Arial" w:cs="Arial"/>
          <w:b/>
          <w:sz w:val="24"/>
          <w:szCs w:val="24"/>
          <w:lang w:val="nl-BE"/>
        </w:rPr>
        <w:t xml:space="preserve"> </w:t>
      </w:r>
      <w:r w:rsidR="00AE140F" w:rsidRPr="006C3FF1">
        <w:rPr>
          <w:rFonts w:ascii="Arial" w:eastAsia="Times New Roman" w:hAnsi="Arial" w:cs="Arial"/>
          <w:b/>
          <w:sz w:val="24"/>
          <w:szCs w:val="24"/>
          <w:lang w:val="nl-BE"/>
        </w:rPr>
        <w:t>van de nomenclatuur van de geneeskundige verstrekkingen</w:t>
      </w:r>
      <w:r w:rsidR="00917785" w:rsidRPr="006C3FF1">
        <w:rPr>
          <w:rFonts w:ascii="Arial" w:eastAsia="Times New Roman" w:hAnsi="Arial" w:cs="Arial"/>
          <w:b/>
          <w:sz w:val="24"/>
          <w:szCs w:val="24"/>
          <w:lang w:val="nl-BE"/>
        </w:rPr>
        <w:t>, §1, 3° “verstrekkingen verleend hetzij in de praktijkkamer van de beoefenaar van de verpleegkunde, hetzij in een hersteloord”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B32DC" w:rsidRPr="006C3FF1" w:rsidTr="005B32DC">
        <w:tc>
          <w:tcPr>
            <w:tcW w:w="4788" w:type="dxa"/>
          </w:tcPr>
          <w:p w:rsidR="005B32DC" w:rsidRPr="006C3FF1" w:rsidRDefault="005B32DC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C3FF1">
              <w:rPr>
                <w:rFonts w:ascii="Arial" w:hAnsi="Arial" w:cs="Arial"/>
                <w:b/>
                <w:sz w:val="24"/>
                <w:szCs w:val="24"/>
                <w:lang w:val="nl-BE"/>
              </w:rPr>
              <w:t>Omschrijving</w:t>
            </w:r>
          </w:p>
        </w:tc>
        <w:tc>
          <w:tcPr>
            <w:tcW w:w="4788" w:type="dxa"/>
          </w:tcPr>
          <w:p w:rsidR="005B32DC" w:rsidRPr="006C3FF1" w:rsidRDefault="005B32DC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6C3FF1">
              <w:rPr>
                <w:rFonts w:ascii="Arial" w:hAnsi="Arial" w:cs="Arial"/>
                <w:b/>
                <w:sz w:val="24"/>
                <w:szCs w:val="24"/>
                <w:lang w:val="nl-BE"/>
              </w:rPr>
              <w:t>Pseudocode</w:t>
            </w:r>
          </w:p>
        </w:tc>
      </w:tr>
      <w:tr w:rsidR="005B32DC" w:rsidRPr="00B6798E" w:rsidTr="005B32DC">
        <w:tc>
          <w:tcPr>
            <w:tcW w:w="4788" w:type="dxa"/>
          </w:tcPr>
          <w:p w:rsidR="005B32DC" w:rsidRPr="006C3FF1" w:rsidRDefault="008C0681" w:rsidP="005B32DC">
            <w:pPr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8C0681">
              <w:rPr>
                <w:rFonts w:ascii="Arial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hAnsi="Arial" w:cs="Arial"/>
                <w:sz w:val="24"/>
                <w:szCs w:val="24"/>
                <w:lang w:val="nl-BE"/>
              </w:rPr>
              <w:t>alleenstaande praktijkkamer van verpleegkundige(n)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421131</w:t>
            </w:r>
          </w:p>
        </w:tc>
      </w:tr>
      <w:tr w:rsidR="005B32DC" w:rsidRPr="006C3FF1" w:rsidTr="005B32DC">
        <w:tc>
          <w:tcPr>
            <w:tcW w:w="4788" w:type="dxa"/>
          </w:tcPr>
          <w:p w:rsidR="005B32DC" w:rsidRPr="006C3FF1" w:rsidRDefault="008C0681" w:rsidP="005B32D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8C0681">
              <w:rPr>
                <w:rFonts w:ascii="Arial" w:eastAsia="Times New Roman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eastAsia="Times New Roman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eastAsia="Times New Roman" w:hAnsi="Arial" w:cs="Arial"/>
                <w:sz w:val="24"/>
                <w:szCs w:val="24"/>
                <w:lang w:val="nl-BE"/>
              </w:rPr>
              <w:t>praktijkkamer van verpleegkundige(n) deel uit makend van een multidisciplinaire groepspraktijk van eerste lijns gezondheidszorg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421153</w:t>
            </w:r>
          </w:p>
        </w:tc>
      </w:tr>
      <w:tr w:rsidR="005B32DC" w:rsidRPr="006C3FF1" w:rsidTr="005B32DC">
        <w:tc>
          <w:tcPr>
            <w:tcW w:w="4788" w:type="dxa"/>
          </w:tcPr>
          <w:p w:rsidR="005B32DC" w:rsidRPr="006C3FF1" w:rsidRDefault="008C0681" w:rsidP="001452B0">
            <w:pPr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8C0681">
              <w:rPr>
                <w:rFonts w:ascii="Arial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hAnsi="Arial" w:cs="Arial"/>
                <w:sz w:val="24"/>
                <w:szCs w:val="24"/>
                <w:lang w:val="nl-BE"/>
              </w:rPr>
              <w:t xml:space="preserve">praktijkkamer van verpleegkundige(n) in een ziekenhuis 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421175</w:t>
            </w:r>
          </w:p>
        </w:tc>
      </w:tr>
      <w:tr w:rsidR="005B32DC" w:rsidRPr="006C3FF1" w:rsidTr="005B32DC">
        <w:tc>
          <w:tcPr>
            <w:tcW w:w="4788" w:type="dxa"/>
          </w:tcPr>
          <w:p w:rsidR="005B32DC" w:rsidRPr="006C3FF1" w:rsidRDefault="008C0681" w:rsidP="001452B0">
            <w:pPr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8C0681">
              <w:rPr>
                <w:rFonts w:ascii="Arial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hAnsi="Arial" w:cs="Arial"/>
                <w:sz w:val="24"/>
                <w:szCs w:val="24"/>
                <w:lang w:val="nl-BE"/>
              </w:rPr>
              <w:t xml:space="preserve">praktijkkamer van verpleegkundige(n) in een polikliniek buiten een ziekenhuiscampus bij geneesheer specialist(en) 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421190</w:t>
            </w:r>
          </w:p>
        </w:tc>
      </w:tr>
      <w:tr w:rsidR="005B32DC" w:rsidRPr="006C3FF1" w:rsidTr="005B32DC">
        <w:tc>
          <w:tcPr>
            <w:tcW w:w="4788" w:type="dxa"/>
          </w:tcPr>
          <w:p w:rsidR="005B32DC" w:rsidRPr="006C3FF1" w:rsidRDefault="008C0681" w:rsidP="005B32DC">
            <w:pPr>
              <w:jc w:val="both"/>
              <w:rPr>
                <w:rFonts w:ascii="Arial" w:hAnsi="Arial" w:cs="Arial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sz w:val="24"/>
                <w:szCs w:val="24"/>
                <w:lang w:val="nl-BE"/>
              </w:rPr>
              <w:t>V</w:t>
            </w:r>
            <w:r w:rsidR="00BE1E31" w:rsidRPr="00BE1E31">
              <w:rPr>
                <w:rFonts w:ascii="Arial" w:hAnsi="Arial" w:cs="Arial"/>
                <w:sz w:val="24"/>
                <w:szCs w:val="24"/>
                <w:lang w:val="nl-BE"/>
              </w:rPr>
              <w:t xml:space="preserve">erpleegkundigen: pseudo-code betrekkelijke verstrekking: </w:t>
            </w:r>
            <w:r w:rsidR="005B32DC" w:rsidRPr="006C3FF1">
              <w:rPr>
                <w:rFonts w:ascii="Arial" w:hAnsi="Arial" w:cs="Arial"/>
                <w:sz w:val="24"/>
                <w:szCs w:val="24"/>
                <w:lang w:val="nl-BE"/>
              </w:rPr>
              <w:t>hersteloord</w:t>
            </w:r>
          </w:p>
        </w:tc>
        <w:tc>
          <w:tcPr>
            <w:tcW w:w="4788" w:type="dxa"/>
          </w:tcPr>
          <w:p w:rsidR="005B32DC" w:rsidRPr="006C3FF1" w:rsidRDefault="000B79FB" w:rsidP="005B32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0B79FB">
              <w:rPr>
                <w:rFonts w:ascii="Arial" w:hAnsi="Arial" w:cs="Arial"/>
                <w:sz w:val="24"/>
                <w:szCs w:val="24"/>
              </w:rPr>
              <w:t>421212</w:t>
            </w:r>
          </w:p>
        </w:tc>
      </w:tr>
    </w:tbl>
    <w:p w:rsidR="00170DFD" w:rsidRDefault="00170DFD" w:rsidP="005B32DC">
      <w:pPr>
        <w:jc w:val="both"/>
        <w:rPr>
          <w:b/>
          <w:sz w:val="24"/>
          <w:szCs w:val="24"/>
          <w:lang w:val="nl-BE"/>
        </w:rPr>
      </w:pPr>
    </w:p>
    <w:p w:rsidR="00F13F71" w:rsidRDefault="00F13F71" w:rsidP="005B32DC">
      <w:pPr>
        <w:jc w:val="both"/>
        <w:rPr>
          <w:b/>
          <w:sz w:val="24"/>
          <w:szCs w:val="24"/>
          <w:lang w:val="nl-BE"/>
        </w:rPr>
      </w:pPr>
    </w:p>
    <w:sectPr w:rsidR="00F13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3D2" w:rsidRDefault="00D263D2" w:rsidP="00D263D2">
      <w:pPr>
        <w:spacing w:after="0" w:line="240" w:lineRule="auto"/>
      </w:pPr>
      <w:r>
        <w:separator/>
      </w:r>
    </w:p>
  </w:endnote>
  <w:endnote w:type="continuationSeparator" w:id="0">
    <w:p w:rsidR="00D263D2" w:rsidRDefault="00D263D2" w:rsidP="00D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3D2" w:rsidRDefault="00D263D2" w:rsidP="00D263D2">
      <w:pPr>
        <w:spacing w:after="0" w:line="240" w:lineRule="auto"/>
      </w:pPr>
      <w:r>
        <w:separator/>
      </w:r>
    </w:p>
  </w:footnote>
  <w:footnote w:type="continuationSeparator" w:id="0">
    <w:p w:rsidR="00D263D2" w:rsidRDefault="00D263D2" w:rsidP="00D26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10F9"/>
    <w:multiLevelType w:val="hybridMultilevel"/>
    <w:tmpl w:val="AD06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DC"/>
    <w:rsid w:val="000B79FB"/>
    <w:rsid w:val="00130004"/>
    <w:rsid w:val="001452B0"/>
    <w:rsid w:val="00170DFD"/>
    <w:rsid w:val="00207D75"/>
    <w:rsid w:val="002441E4"/>
    <w:rsid w:val="0030088F"/>
    <w:rsid w:val="003D3FAB"/>
    <w:rsid w:val="00422054"/>
    <w:rsid w:val="0043797D"/>
    <w:rsid w:val="005B32DC"/>
    <w:rsid w:val="006C3FF1"/>
    <w:rsid w:val="006D3987"/>
    <w:rsid w:val="007E57E4"/>
    <w:rsid w:val="008C0681"/>
    <w:rsid w:val="00917785"/>
    <w:rsid w:val="009C471B"/>
    <w:rsid w:val="00A32DFA"/>
    <w:rsid w:val="00A96296"/>
    <w:rsid w:val="00AE140F"/>
    <w:rsid w:val="00B6798E"/>
    <w:rsid w:val="00BE1E31"/>
    <w:rsid w:val="00C61108"/>
    <w:rsid w:val="00D2449B"/>
    <w:rsid w:val="00D263D2"/>
    <w:rsid w:val="00D9103F"/>
    <w:rsid w:val="00F13F71"/>
    <w:rsid w:val="00FC4371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B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1778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63D2"/>
  </w:style>
  <w:style w:type="paragraph" w:styleId="Voettekst">
    <w:name w:val="footer"/>
    <w:basedOn w:val="Standaard"/>
    <w:link w:val="VoettekstChar"/>
    <w:uiPriority w:val="99"/>
    <w:unhideWhenUsed/>
    <w:rsid w:val="00D2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6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B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91778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2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63D2"/>
  </w:style>
  <w:style w:type="paragraph" w:styleId="Voettekst">
    <w:name w:val="footer"/>
    <w:basedOn w:val="Standaard"/>
    <w:link w:val="VoettekstChar"/>
    <w:uiPriority w:val="99"/>
    <w:unhideWhenUsed/>
    <w:rsid w:val="00D26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12488e360163ba77045a9e6fc988dd31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da9b62d3e48ba8fd92ec056c96b50db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2016-03-09T23:00:00+00:00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92</Value>
      <Value>12</Value>
      <Value>33</Value>
    </TaxCatchAll>
    <RIDocSummary xmlns="f15eea43-7fa7-45cf-8dc0-d5244e2cd467">Lijst van plaatsen waarvoor pseudocodes verplicht moeten vermeld worden door de verpleegkundige en lijst van pseudocodes (bijlage 87 van de verordening van 28 juli 2003)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0993D87-94B3-498D-8955-3186635C6FF6}"/>
</file>

<file path=customXml/itemProps2.xml><?xml version="1.0" encoding="utf-8"?>
<ds:datastoreItem xmlns:ds="http://schemas.openxmlformats.org/officeDocument/2006/customXml" ds:itemID="{DC7285BC-B573-4D3F-BB51-40E58D57CF9B}"/>
</file>

<file path=customXml/itemProps3.xml><?xml version="1.0" encoding="utf-8"?>
<ds:datastoreItem xmlns:ds="http://schemas.openxmlformats.org/officeDocument/2006/customXml" ds:itemID="{20F0B1AC-97C7-4F3F-8625-8CEF1976D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verpleegkundigen 2016/1 - Bijlage 2</dc:title>
  <dc:creator>Hilde Verreth</dc:creator>
  <cp:lastModifiedBy>Hilde Verreth</cp:lastModifiedBy>
  <cp:revision>27</cp:revision>
  <dcterms:created xsi:type="dcterms:W3CDTF">2016-01-14T12:47:00Z</dcterms:created>
  <dcterms:modified xsi:type="dcterms:W3CDTF">2016-03-10T13:51:00Z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  <property fmtid="{D5CDD505-2E9C-101B-9397-08002B2CF9AE}" pid="8" name="Order">
    <vt:r8>2103100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